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C7741" w:rsidRPr="00C862C2" w:rsidTr="00E820C7">
        <w:tc>
          <w:tcPr>
            <w:tcW w:w="4395" w:type="dxa"/>
          </w:tcPr>
          <w:p w:rsidR="007C7741" w:rsidRPr="00C862C2" w:rsidRDefault="00713EAC" w:rsidP="007C77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На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бланке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C7741" w:rsidRPr="00C862C2" w:rsidRDefault="007C7741" w:rsidP="007C77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Default="007C7741" w:rsidP="007C77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29C" w:rsidRPr="00C862C2" w:rsidRDefault="0067629C" w:rsidP="007C77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7C77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7C77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Исх.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№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от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961" w:type="dxa"/>
          </w:tcPr>
          <w:p w:rsidR="007C7741" w:rsidRPr="0067629C" w:rsidRDefault="00610CF5" w:rsidP="00C86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н</w:t>
            </w:r>
            <w:r w:rsidR="007C7741" w:rsidRPr="006762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1233C9" w:rsidRPr="006762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Краснодарской таможни</w:t>
            </w:r>
            <w:r w:rsidR="00E820C7" w:rsidRPr="006762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C7741" w:rsidRPr="0067629C" w:rsidRDefault="00610CF5" w:rsidP="00C86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Китайск</w:t>
            </w: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ому</w:t>
            </w: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</w:t>
            </w: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</w:t>
            </w: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67629C" w:rsidRPr="0067629C" w:rsidRDefault="0067629C" w:rsidP="00C86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629C" w:rsidRPr="0067629C" w:rsidRDefault="0067629C" w:rsidP="00C86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629C" w:rsidRPr="0067629C" w:rsidRDefault="0067629C" w:rsidP="00C86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6B09" w:rsidRPr="00C862C2" w:rsidRDefault="00610CF5" w:rsidP="00C862C2">
            <w:pPr>
              <w:spacing w:line="276" w:lineRule="auto"/>
              <w:rPr>
                <w:sz w:val="24"/>
                <w:szCs w:val="24"/>
              </w:rPr>
            </w:pPr>
            <w:r w:rsidRPr="00610C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350033, г. Краснодар, ул. Суворова, 2/5</w:t>
            </w:r>
          </w:p>
        </w:tc>
      </w:tr>
    </w:tbl>
    <w:p w:rsidR="00FA3039" w:rsidRPr="00C862C2" w:rsidRDefault="00FA3039" w:rsidP="000E244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2C2" w:rsidRPr="00C862C2" w:rsidRDefault="00C862C2" w:rsidP="000E244E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55531" w:rsidRPr="00C862C2" w:rsidRDefault="00E964C9" w:rsidP="000E244E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Уважаемый,</w:t>
      </w:r>
      <w:r w:rsidR="001233C9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610CF5" w:rsidRPr="00610CF5">
        <w:rPr>
          <w:rFonts w:ascii="Times New Roman" w:hAnsi="Times New Roman" w:cs="Times New Roman"/>
          <w:sz w:val="24"/>
          <w:szCs w:val="24"/>
          <w:highlight w:val="yellow"/>
        </w:rPr>
        <w:t>Вячеслав Валентинович</w:t>
      </w:r>
      <w:bookmarkStart w:id="0" w:name="_GoBack"/>
      <w:bookmarkEnd w:id="0"/>
      <w:r w:rsidR="00A55531" w:rsidRPr="00C862C2">
        <w:rPr>
          <w:rFonts w:ascii="Times New Roman" w:hAnsi="Times New Roman" w:cs="Times New Roman"/>
          <w:sz w:val="24"/>
          <w:szCs w:val="24"/>
        </w:rPr>
        <w:t>!</w:t>
      </w:r>
    </w:p>
    <w:p w:rsidR="00EB4269" w:rsidRPr="00C862C2" w:rsidRDefault="00EB4269" w:rsidP="000E244E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7629C" w:rsidRDefault="000F27C4" w:rsidP="00C862C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 xml:space="preserve">Настоящим письмом </w:t>
      </w:r>
      <w:r w:rsidR="0067629C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67629C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67629C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562F52" w:rsidRPr="00C862C2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Вас рассмотреть возможность </w:t>
      </w:r>
      <w:r w:rsidRPr="00C862C2">
        <w:rPr>
          <w:rFonts w:ascii="Times New Roman" w:hAnsi="Times New Roman" w:cs="Times New Roman"/>
          <w:sz w:val="24"/>
          <w:szCs w:val="24"/>
        </w:rPr>
        <w:t>использова</w:t>
      </w:r>
      <w:r w:rsidR="00C862C2" w:rsidRPr="00C862C2">
        <w:rPr>
          <w:rFonts w:ascii="Times New Roman" w:hAnsi="Times New Roman" w:cs="Times New Roman"/>
          <w:sz w:val="24"/>
          <w:szCs w:val="24"/>
        </w:rPr>
        <w:t>ния</w:t>
      </w:r>
      <w:r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Сервиса по согласованию заявок на пропуск государственными контролирующими органами (разработчик сервиса ООО «Конверста», </w:t>
      </w:r>
      <w:r w:rsidR="0097182B" w:rsidRPr="002036AD">
        <w:rPr>
          <w:rFonts w:ascii="Times New Roman" w:hAnsi="Times New Roman" w:cs="Times New Roman"/>
          <w:sz w:val="24"/>
          <w:szCs w:val="24"/>
        </w:rPr>
        <w:t>ИНН 7801651085, ОГРН 1187847267354</w:t>
      </w:r>
      <w:r w:rsidR="0097182B" w:rsidRPr="00C862C2">
        <w:rPr>
          <w:rFonts w:ascii="Times New Roman" w:hAnsi="Times New Roman" w:cs="Times New Roman"/>
          <w:sz w:val="24"/>
          <w:szCs w:val="24"/>
        </w:rPr>
        <w:t xml:space="preserve">, </w:t>
      </w:r>
      <w:r w:rsidR="00C862C2" w:rsidRPr="00C862C2">
        <w:rPr>
          <w:rFonts w:ascii="Times New Roman" w:hAnsi="Times New Roman" w:cs="Times New Roman"/>
          <w:sz w:val="24"/>
          <w:szCs w:val="24"/>
        </w:rPr>
        <w:t>свидетельство Роспатента №2021612915 от</w:t>
      </w:r>
      <w:r w:rsidR="0097182B">
        <w:rPr>
          <w:rFonts w:ascii="Times New Roman" w:hAnsi="Times New Roman" w:cs="Times New Roman"/>
          <w:sz w:val="24"/>
          <w:szCs w:val="24"/>
        </w:rPr>
        <w:t> 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26.02.2021) </w:t>
      </w:r>
      <w:r w:rsidRPr="00C862C2">
        <w:rPr>
          <w:rFonts w:ascii="Times New Roman" w:hAnsi="Times New Roman" w:cs="Times New Roman"/>
          <w:sz w:val="24"/>
          <w:szCs w:val="24"/>
        </w:rPr>
        <w:t xml:space="preserve">для согласования заявок на выдачу пропусков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 зону </w:t>
      </w:r>
      <w:r w:rsidR="001C6B09">
        <w:rPr>
          <w:rFonts w:ascii="Times New Roman" w:hAnsi="Times New Roman" w:cs="Times New Roman"/>
          <w:sz w:val="24"/>
          <w:szCs w:val="24"/>
        </w:rPr>
        <w:t>таможенного контроля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 объекта транспортной инфраструктуры </w:t>
      </w:r>
      <w:r w:rsidR="0067629C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67629C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67629C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>.</w:t>
      </w:r>
      <w:r w:rsidR="002E2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7C4" w:rsidRPr="00C862C2" w:rsidRDefault="002E2DCD" w:rsidP="00C862C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сервис с декабря 2020 года успешно используется</w:t>
      </w:r>
      <w:r w:rsidR="00A566C1">
        <w:rPr>
          <w:rFonts w:ascii="Times New Roman" w:hAnsi="Times New Roman" w:cs="Times New Roman"/>
          <w:sz w:val="24"/>
          <w:szCs w:val="24"/>
        </w:rPr>
        <w:t> Балтийской таможне</w:t>
      </w:r>
      <w:r w:rsidR="002E3BE4">
        <w:rPr>
          <w:rFonts w:ascii="Times New Roman" w:hAnsi="Times New Roman" w:cs="Times New Roman"/>
          <w:sz w:val="24"/>
          <w:szCs w:val="24"/>
        </w:rPr>
        <w:t>й</w:t>
      </w:r>
      <w:r w:rsidR="00A56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согласования заявок </w:t>
      </w:r>
      <w:r w:rsidR="002E3BE4">
        <w:rPr>
          <w:rFonts w:ascii="Times New Roman" w:hAnsi="Times New Roman" w:cs="Times New Roman"/>
          <w:sz w:val="24"/>
          <w:szCs w:val="24"/>
        </w:rPr>
        <w:t xml:space="preserve">на пропуск </w:t>
      </w:r>
      <w:r>
        <w:rPr>
          <w:rFonts w:ascii="Times New Roman" w:hAnsi="Times New Roman" w:cs="Times New Roman"/>
          <w:sz w:val="24"/>
          <w:szCs w:val="24"/>
        </w:rPr>
        <w:t>(таможенными постами Лесной порт</w:t>
      </w:r>
      <w:r w:rsidR="00A566C1">
        <w:rPr>
          <w:rFonts w:ascii="Times New Roman" w:hAnsi="Times New Roman" w:cs="Times New Roman"/>
          <w:sz w:val="24"/>
          <w:szCs w:val="24"/>
        </w:rPr>
        <w:t xml:space="preserve"> и</w:t>
      </w:r>
      <w:r w:rsidR="002E3BE4">
        <w:rPr>
          <w:rFonts w:ascii="Times New Roman" w:hAnsi="Times New Roman" w:cs="Times New Roman"/>
          <w:sz w:val="24"/>
          <w:szCs w:val="24"/>
        </w:rPr>
        <w:t xml:space="preserve"> </w:t>
      </w:r>
      <w:r w:rsidR="00A566C1">
        <w:rPr>
          <w:rFonts w:ascii="Times New Roman" w:hAnsi="Times New Roman" w:cs="Times New Roman"/>
          <w:sz w:val="24"/>
          <w:szCs w:val="24"/>
        </w:rPr>
        <w:t>Гавань</w:t>
      </w:r>
      <w:r>
        <w:rPr>
          <w:rFonts w:ascii="Times New Roman" w:hAnsi="Times New Roman" w:cs="Times New Roman"/>
          <w:sz w:val="24"/>
          <w:szCs w:val="24"/>
        </w:rPr>
        <w:t>, а также начальником Балтийской таможни).</w:t>
      </w:r>
    </w:p>
    <w:p w:rsidR="00C862C2" w:rsidRDefault="00C862C2" w:rsidP="00C862C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Про</w:t>
      </w:r>
      <w:r w:rsidR="00FA469B">
        <w:rPr>
          <w:rFonts w:ascii="Times New Roman" w:hAnsi="Times New Roman" w:cs="Times New Roman"/>
          <w:sz w:val="24"/>
          <w:szCs w:val="24"/>
        </w:rPr>
        <w:t>сим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Вас ответным письмом подтвердить возможность приёма заявок </w:t>
      </w:r>
      <w:r w:rsidR="00FA469B" w:rsidRPr="00C862C2">
        <w:rPr>
          <w:rFonts w:ascii="Times New Roman" w:hAnsi="Times New Roman" w:cs="Times New Roman"/>
          <w:sz w:val="24"/>
          <w:szCs w:val="24"/>
        </w:rPr>
        <w:t xml:space="preserve">на выдачу пропусков </w:t>
      </w:r>
      <w:r w:rsidRPr="00C862C2">
        <w:rPr>
          <w:rFonts w:ascii="Times New Roman" w:hAnsi="Times New Roman" w:cs="Times New Roman"/>
          <w:sz w:val="24"/>
          <w:szCs w:val="24"/>
        </w:rPr>
        <w:t xml:space="preserve">от </w:t>
      </w:r>
      <w:r w:rsidR="0067629C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67629C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67629C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 виде электронных документов и их согласования с применением квалифицированной электронной подписи.</w:t>
      </w:r>
      <w:r>
        <w:rPr>
          <w:rFonts w:ascii="Times New Roman" w:hAnsi="Times New Roman" w:cs="Times New Roman"/>
          <w:sz w:val="24"/>
          <w:szCs w:val="24"/>
        </w:rPr>
        <w:t xml:space="preserve"> Также просим сообщить </w:t>
      </w:r>
      <w:r w:rsidR="00704DE4">
        <w:rPr>
          <w:rFonts w:ascii="Times New Roman" w:hAnsi="Times New Roman" w:cs="Times New Roman"/>
          <w:sz w:val="24"/>
          <w:szCs w:val="24"/>
        </w:rPr>
        <w:t xml:space="preserve">какое аппаратное и программное обеспечение необходимо предоставить </w:t>
      </w:r>
      <w:r w:rsidR="00610CF5" w:rsidRPr="00610CF5">
        <w:rPr>
          <w:rFonts w:ascii="Times New Roman" w:hAnsi="Times New Roman" w:cs="Times New Roman"/>
          <w:sz w:val="24"/>
          <w:szCs w:val="24"/>
          <w:highlight w:val="yellow"/>
        </w:rPr>
        <w:t>Туапсинскому таможенному посту Краснодарской таможни</w:t>
      </w:r>
      <w:r w:rsidR="00704DE4">
        <w:rPr>
          <w:rFonts w:ascii="Times New Roman" w:hAnsi="Times New Roman" w:cs="Times New Roman"/>
          <w:sz w:val="24"/>
          <w:szCs w:val="24"/>
        </w:rPr>
        <w:t xml:space="preserve"> для реализации данного процесса.</w:t>
      </w:r>
    </w:p>
    <w:p w:rsidR="0067629C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9C" w:rsidRPr="00C862C2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9C" w:rsidRPr="00C862C2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9C" w:rsidRPr="00183EF8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67629C" w:rsidRPr="00183EF8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</w:p>
    <w:p w:rsidR="0067629C" w:rsidRPr="00183EF8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F5">
        <w:rPr>
          <w:rFonts w:ascii="Times New Roman" w:hAnsi="Times New Roman" w:cs="Times New Roman"/>
          <w:sz w:val="24"/>
          <w:szCs w:val="24"/>
          <w:highlight w:val="yellow"/>
        </w:rPr>
        <w:t>Директор по безопасности</w:t>
      </w:r>
      <w:r w:rsidRPr="00183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5D" w:rsidRPr="00C862C2" w:rsidRDefault="0067629C" w:rsidP="006762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 «Название терминала»</w:t>
      </w:r>
    </w:p>
    <w:sectPr w:rsidR="00427C5D" w:rsidRPr="00C8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9"/>
    <w:rsid w:val="000A1F2D"/>
    <w:rsid w:val="000C5859"/>
    <w:rsid w:val="000E244E"/>
    <w:rsid w:val="000E7C0D"/>
    <w:rsid w:val="000F27C4"/>
    <w:rsid w:val="001233C9"/>
    <w:rsid w:val="00156D19"/>
    <w:rsid w:val="001C6B09"/>
    <w:rsid w:val="001F6D31"/>
    <w:rsid w:val="002E2DCD"/>
    <w:rsid w:val="002E3BE4"/>
    <w:rsid w:val="00390DB0"/>
    <w:rsid w:val="003B1BE9"/>
    <w:rsid w:val="003B4D82"/>
    <w:rsid w:val="004002FF"/>
    <w:rsid w:val="00427C5D"/>
    <w:rsid w:val="00435E22"/>
    <w:rsid w:val="0047218A"/>
    <w:rsid w:val="004B4407"/>
    <w:rsid w:val="004D0F63"/>
    <w:rsid w:val="004D5427"/>
    <w:rsid w:val="00562F52"/>
    <w:rsid w:val="00566267"/>
    <w:rsid w:val="0057272A"/>
    <w:rsid w:val="00610CF5"/>
    <w:rsid w:val="006153AF"/>
    <w:rsid w:val="00636E06"/>
    <w:rsid w:val="0067629C"/>
    <w:rsid w:val="00676B00"/>
    <w:rsid w:val="00683E3B"/>
    <w:rsid w:val="00704DE4"/>
    <w:rsid w:val="00713EAC"/>
    <w:rsid w:val="007C7741"/>
    <w:rsid w:val="008A0434"/>
    <w:rsid w:val="008D4EDF"/>
    <w:rsid w:val="0097182B"/>
    <w:rsid w:val="00983D9A"/>
    <w:rsid w:val="009D6782"/>
    <w:rsid w:val="00A55531"/>
    <w:rsid w:val="00A566C1"/>
    <w:rsid w:val="00A82E13"/>
    <w:rsid w:val="00B305DE"/>
    <w:rsid w:val="00B51F7C"/>
    <w:rsid w:val="00B563D9"/>
    <w:rsid w:val="00C862C2"/>
    <w:rsid w:val="00D74C6A"/>
    <w:rsid w:val="00DA5410"/>
    <w:rsid w:val="00E820C7"/>
    <w:rsid w:val="00E964C9"/>
    <w:rsid w:val="00EB4269"/>
    <w:rsid w:val="00EC6281"/>
    <w:rsid w:val="00EF21D2"/>
    <w:rsid w:val="00F77B3F"/>
    <w:rsid w:val="00F82E50"/>
    <w:rsid w:val="00FA3039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53F1"/>
  <w15:chartTrackingRefBased/>
  <w15:docId w15:val="{799F547F-A440-4287-B016-0ADAC22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4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20C7"/>
    <w:rPr>
      <w:b/>
      <w:bCs/>
    </w:rPr>
  </w:style>
  <w:style w:type="paragraph" w:customStyle="1" w:styleId="Default">
    <w:name w:val="Default"/>
    <w:rsid w:val="00C8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C95E-B46A-4C11-99C6-DF9CE4C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</dc:creator>
  <cp:keywords/>
  <dc:description/>
  <cp:lastModifiedBy>magma</cp:lastModifiedBy>
  <cp:revision>48</cp:revision>
  <dcterms:created xsi:type="dcterms:W3CDTF">2021-05-28T10:32:00Z</dcterms:created>
  <dcterms:modified xsi:type="dcterms:W3CDTF">2022-08-23T08:53:00Z</dcterms:modified>
</cp:coreProperties>
</file>